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 w:rightChars="100"/>
        <w:jc w:val="left"/>
        <w:outlineLvl w:val="1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附件1</w:t>
      </w:r>
    </w:p>
    <w:p>
      <w:pPr>
        <w:spacing w:line="360" w:lineRule="auto"/>
        <w:ind w:right="280" w:rightChars="100"/>
        <w:jc w:val="center"/>
        <w:outlineLvl w:val="1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广州工商学院第十六届辩论赛报名表</w:t>
      </w:r>
    </w:p>
    <w:p>
      <w:pPr>
        <w:spacing w:line="360" w:lineRule="auto"/>
        <w:ind w:right="280" w:rightChars="100"/>
        <w:jc w:val="left"/>
        <w:rPr>
          <w:rFonts w:ascii="宋体" w:hAnsi="宋体" w:eastAsia="宋体" w:cs="宋体"/>
          <w:b/>
          <w:sz w:val="36"/>
          <w:szCs w:val="36"/>
        </w:rPr>
      </w:pPr>
    </w:p>
    <w:tbl>
      <w:tblPr>
        <w:tblStyle w:val="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20"/>
        <w:gridCol w:w="1695"/>
        <w:gridCol w:w="2208"/>
        <w:gridCol w:w="2395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21" w:hRule="exact"/>
          <w:jc w:val="center"/>
        </w:trPr>
        <w:tc>
          <w:tcPr>
            <w:tcW w:w="9276" w:type="dxa"/>
            <w:gridSpan w:val="5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代表队系别 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432" w:hRule="exact"/>
          <w:jc w:val="center"/>
        </w:trPr>
        <w:tc>
          <w:tcPr>
            <w:tcW w:w="9276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领队（姓名、年级、联系电话、邮箱）：</w:t>
            </w:r>
          </w:p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432" w:hRule="exact"/>
          <w:jc w:val="center"/>
        </w:trPr>
        <w:tc>
          <w:tcPr>
            <w:tcW w:w="9276" w:type="dxa"/>
            <w:gridSpan w:val="5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指导老师（姓名、职务、联系电话、邮箱）：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2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一辩</w:t>
            </w:r>
          </w:p>
        </w:tc>
        <w:tc>
          <w:tcPr>
            <w:tcW w:w="1720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二辩</w:t>
            </w:r>
          </w:p>
        </w:tc>
        <w:tc>
          <w:tcPr>
            <w:tcW w:w="1720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三辩</w:t>
            </w:r>
          </w:p>
        </w:tc>
        <w:tc>
          <w:tcPr>
            <w:tcW w:w="1720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四辩</w:t>
            </w:r>
          </w:p>
        </w:tc>
        <w:tc>
          <w:tcPr>
            <w:tcW w:w="1720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25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候补</w:t>
            </w:r>
          </w:p>
        </w:tc>
        <w:tc>
          <w:tcPr>
            <w:tcW w:w="1720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</w:tcPr>
          <w:p>
            <w:pPr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color w:val="000000"/>
          <w:sz w:val="28"/>
          <w:szCs w:val="24"/>
        </w:rPr>
      </w:pPr>
      <w:r>
        <w:rPr>
          <w:rFonts w:hint="eastAsia" w:ascii="宋体" w:hAnsi="宋体" w:eastAsia="宋体" w:cs="宋体"/>
          <w:color w:val="000000"/>
          <w:sz w:val="28"/>
          <w:szCs w:val="24"/>
        </w:rPr>
        <w:t>注：参赛队名称统一为系辩论队。请于11月6日（周四）前将此表以电子邮件方式报送邮箱。</w:t>
      </w:r>
    </w:p>
    <w:p>
      <w:pPr>
        <w:spacing w:line="360" w:lineRule="auto"/>
        <w:rPr>
          <w:rFonts w:ascii="Calibri" w:hAnsi="Calibri" w:eastAsia="宋体" w:cs="宋体"/>
          <w:color w:val="000000"/>
          <w:sz w:val="28"/>
        </w:rPr>
      </w:pPr>
      <w:r>
        <w:fldChar w:fldCharType="begin"/>
      </w:r>
      <w:r>
        <w:instrText xml:space="preserve"> HYPERLINK "mailto:453379789@qq.com" </w:instrText>
      </w:r>
      <w:r>
        <w:fldChar w:fldCharType="separate"/>
      </w:r>
      <w:r>
        <w:rPr>
          <w:rFonts w:ascii="Calibri" w:hAnsi="Calibri" w:eastAsia="宋体" w:cs="宋体"/>
          <w:color w:val="000000"/>
          <w:sz w:val="28"/>
        </w:rPr>
        <w:t>453379789</w:t>
      </w:r>
      <w:r>
        <w:rPr>
          <w:rFonts w:hint="eastAsia" w:ascii="Calibri" w:hAnsi="Calibri" w:eastAsia="宋体" w:cs="宋体"/>
          <w:color w:val="000000"/>
          <w:sz w:val="28"/>
        </w:rPr>
        <w:t>@qq.com</w:t>
      </w:r>
      <w:r>
        <w:rPr>
          <w:rFonts w:hint="eastAsia" w:ascii="Calibri" w:hAnsi="Calibri" w:eastAsia="宋体" w:cs="宋体"/>
          <w:color w:val="000000"/>
          <w:sz w:val="28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4"/>
        </w:rPr>
        <w:t>许婷婷（花都校区）</w:t>
      </w:r>
    </w:p>
    <w:p>
      <w:pPr>
        <w:spacing w:line="360" w:lineRule="auto"/>
      </w:pPr>
      <w:r>
        <w:rPr>
          <w:rFonts w:hint="eastAsia" w:ascii="Calibri" w:hAnsi="Calibri" w:eastAsia="宋体" w:cs="宋体"/>
          <w:color w:val="000000"/>
          <w:sz w:val="28"/>
        </w:rPr>
        <w:t>1</w:t>
      </w:r>
      <w:r>
        <w:fldChar w:fldCharType="begin"/>
      </w:r>
      <w:r>
        <w:instrText xml:space="preserve"> HYPERLINK "mailto:370446979@qq.com" </w:instrText>
      </w:r>
      <w:r>
        <w:fldChar w:fldCharType="separate"/>
      </w:r>
      <w:r>
        <w:rPr>
          <w:rFonts w:hint="eastAsia" w:ascii="Calibri" w:hAnsi="Calibri" w:eastAsia="宋体" w:cs="宋体"/>
          <w:color w:val="000000"/>
          <w:sz w:val="28"/>
        </w:rPr>
        <w:t>275577393@qq.com</w:t>
      </w:r>
      <w:r>
        <w:rPr>
          <w:rFonts w:hint="eastAsia" w:ascii="Calibri" w:hAnsi="Calibri" w:eastAsia="宋体" w:cs="宋体"/>
          <w:color w:val="000000"/>
          <w:sz w:val="28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4"/>
        </w:rPr>
        <w:t>刘凤喜（三水校区）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6269"/>
    <w:rsid w:val="6AF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2018-11-02T06:38:00Z</dcterms:created>
  <dc:creator>Administrator</dc:creator>
  <cp:lastModifiedBy>Administrator</cp:lastModifiedBy>
  <dcterms:modified xsi:type="dcterms:W3CDTF">2018-11-02T06:38:34Z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