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06" w:rsidRPr="00093A0A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093A0A">
        <w:rPr>
          <w:rFonts w:ascii="仿宋" w:eastAsia="仿宋" w:hAnsi="仿宋" w:cs="宋体" w:hint="eastAsia"/>
          <w:kern w:val="0"/>
          <w:sz w:val="30"/>
          <w:szCs w:val="30"/>
        </w:rPr>
        <w:t>附件2：</w:t>
      </w:r>
    </w:p>
    <w:p w:rsidR="007E5106" w:rsidRPr="00AC30AF" w:rsidRDefault="007E5106" w:rsidP="007E5106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第一届广州工商学院大学生 “智汇杯”</w:t>
      </w:r>
    </w:p>
    <w:p w:rsidR="007E5106" w:rsidRPr="00AC30AF" w:rsidRDefault="007E5106" w:rsidP="007E5106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多组织企业供应链虚拟仿真经营决策大赛校赛</w:t>
      </w:r>
    </w:p>
    <w:p w:rsidR="007E5106" w:rsidRPr="00AC30AF" w:rsidRDefault="007E5106" w:rsidP="007E5106">
      <w:pPr>
        <w:spacing w:line="360" w:lineRule="auto"/>
        <w:ind w:leftChars="177" w:left="1872" w:hangingChars="500" w:hanging="1500"/>
        <w:jc w:val="center"/>
        <w:rPr>
          <w:rFonts w:ascii="黑体" w:eastAsia="黑体" w:hAnsi="黑体"/>
          <w:sz w:val="30"/>
          <w:szCs w:val="30"/>
        </w:rPr>
      </w:pPr>
      <w:r w:rsidRPr="00AC30AF">
        <w:rPr>
          <w:rFonts w:ascii="黑体" w:eastAsia="黑体" w:hAnsi="黑体" w:hint="eastAsia"/>
          <w:sz w:val="30"/>
          <w:szCs w:val="30"/>
        </w:rPr>
        <w:t>决赛前准备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1、比赛当天，各参赛学员务必在比赛开始前10分钟进入赛场，等待比赛开始。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2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、比赛期间，参赛学员请使用比赛现场规定的电脑进行比赛，各参赛同学不得使用自带电脑。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3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、比赛座位安排，每四台电脑为一组，并附上不同编号。不同</w:t>
      </w:r>
      <w:proofErr w:type="gramStart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参赛组</w:t>
      </w:r>
      <w:proofErr w:type="gramEnd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各派一名同学进行抽签，根据抽签结果决定比赛座位。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4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、比赛期间，各参赛学员手机必须调整至静音，或关闭手机。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5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、比赛期间不得接打电话。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6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、比赛期间不得随意离开比赛座位。</w:t>
      </w:r>
      <w:r w:rsidRPr="00EF4334">
        <w:rPr>
          <w:rFonts w:ascii="仿宋" w:eastAsia="仿宋" w:hAnsi="仿宋" w:cs="宋体"/>
          <w:kern w:val="0"/>
          <w:sz w:val="30"/>
          <w:szCs w:val="30"/>
        </w:rPr>
        <w:t xml:space="preserve"> 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7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、比赛期间不得离开比赛场地。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8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、比赛期间如</w:t>
      </w:r>
      <w:proofErr w:type="gramStart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需要组</w:t>
      </w:r>
      <w:proofErr w:type="gramEnd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间讨论运营策略，请务必小声细语，以免影响比赛秩序。</w:t>
      </w:r>
    </w:p>
    <w:p w:rsidR="007E5106" w:rsidRPr="00EF4334" w:rsidRDefault="007E5106" w:rsidP="007E5106">
      <w:pPr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  <w:r w:rsidRPr="00EF4334">
        <w:rPr>
          <w:rFonts w:ascii="仿宋" w:eastAsia="仿宋" w:hAnsi="仿宋" w:cs="宋体"/>
          <w:kern w:val="0"/>
          <w:sz w:val="30"/>
          <w:szCs w:val="30"/>
        </w:rPr>
        <w:t>9</w:t>
      </w:r>
      <w:r w:rsidRPr="00EF4334">
        <w:rPr>
          <w:rFonts w:ascii="仿宋" w:eastAsia="仿宋" w:hAnsi="仿宋" w:cs="宋体" w:hint="eastAsia"/>
          <w:kern w:val="0"/>
          <w:sz w:val="30"/>
          <w:szCs w:val="30"/>
        </w:rPr>
        <w:t>、进入赛场后，如登录其他</w:t>
      </w:r>
      <w:proofErr w:type="gramStart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比赛组</w:t>
      </w:r>
      <w:proofErr w:type="gramEnd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的账号进行恶意操作，并造成严重后果者，将取消其</w:t>
      </w:r>
      <w:proofErr w:type="gramStart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比赛组</w:t>
      </w:r>
      <w:proofErr w:type="gramEnd"/>
      <w:r w:rsidRPr="00EF4334">
        <w:rPr>
          <w:rFonts w:ascii="仿宋" w:eastAsia="仿宋" w:hAnsi="仿宋" w:cs="宋体" w:hint="eastAsia"/>
          <w:kern w:val="0"/>
          <w:sz w:val="30"/>
          <w:szCs w:val="30"/>
        </w:rPr>
        <w:t>比赛资格。</w:t>
      </w:r>
    </w:p>
    <w:p w:rsidR="007E5106" w:rsidRDefault="007E5106" w:rsidP="007E5106">
      <w:pPr>
        <w:spacing w:line="360" w:lineRule="auto"/>
        <w:rPr>
          <w:rFonts w:ascii="宋体" w:hAnsi="宋体"/>
          <w:sz w:val="28"/>
          <w:szCs w:val="28"/>
        </w:rPr>
      </w:pPr>
    </w:p>
    <w:p w:rsidR="007E5106" w:rsidRDefault="007E5106" w:rsidP="007E5106">
      <w:pPr>
        <w:spacing w:line="360" w:lineRule="auto"/>
        <w:rPr>
          <w:rFonts w:ascii="宋体" w:hAnsi="宋体"/>
          <w:sz w:val="28"/>
          <w:szCs w:val="28"/>
        </w:rPr>
      </w:pPr>
    </w:p>
    <w:p w:rsidR="007E5106" w:rsidRPr="00E9653E" w:rsidRDefault="007E5106" w:rsidP="007E5106">
      <w:pPr>
        <w:spacing w:line="360" w:lineRule="auto"/>
        <w:ind w:firstLineChars="200" w:firstLine="560"/>
        <w:rPr>
          <w:rFonts w:ascii="宋体" w:hAnsi="宋体"/>
          <w:color w:val="FF0000"/>
          <w:sz w:val="28"/>
          <w:szCs w:val="28"/>
        </w:rPr>
      </w:pPr>
      <w:r w:rsidRPr="000F0EC9">
        <w:rPr>
          <w:rFonts w:ascii="宋体" w:hAnsi="宋体" w:hint="eastAsia"/>
          <w:color w:val="FF0000"/>
          <w:sz w:val="28"/>
          <w:szCs w:val="28"/>
        </w:rPr>
        <w:t>以上，如有参赛同学不能遵守，视为自动放弃比赛，同时其所在的参赛队伍同样视为自动弃权。</w:t>
      </w:r>
    </w:p>
    <w:p w:rsidR="00281A12" w:rsidRPr="007E5106" w:rsidRDefault="00281A12">
      <w:bookmarkStart w:id="0" w:name="_GoBack"/>
      <w:bookmarkEnd w:id="0"/>
    </w:p>
    <w:sectPr w:rsidR="00281A12" w:rsidRPr="007E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06"/>
    <w:rsid w:val="00281A12"/>
    <w:rsid w:val="007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HZL</dc:creator>
  <cp:lastModifiedBy>HZL</cp:lastModifiedBy>
  <cp:revision>1</cp:revision>
  <dcterms:created xsi:type="dcterms:W3CDTF">2018-10-18T10:10:00Z</dcterms:created>
  <dcterms:modified xsi:type="dcterms:W3CDTF">2018-10-18T10:10:00Z</dcterms:modified>
</cp:coreProperties>
</file>